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71" w:rsidRPr="00AB7271" w:rsidRDefault="00AB7271" w:rsidP="00AB7271">
      <w:pPr>
        <w:pStyle w:val="a5"/>
        <w:rPr>
          <w:sz w:val="28"/>
          <w:szCs w:val="28"/>
        </w:rPr>
      </w:pPr>
      <w:r w:rsidRPr="00AB7271">
        <w:rPr>
          <w:sz w:val="28"/>
          <w:szCs w:val="28"/>
          <w:lang w:eastAsia="en-US"/>
        </w:rPr>
        <w:t xml:space="preserve">      </w:t>
      </w:r>
      <w:r w:rsidRPr="00AB7271">
        <w:rPr>
          <w:sz w:val="28"/>
          <w:szCs w:val="28"/>
        </w:rPr>
        <w:t xml:space="preserve">               </w:t>
      </w:r>
      <w:r w:rsidRPr="00AB7271">
        <w:rPr>
          <w:caps/>
          <w:noProof/>
          <w:spacing w:val="70"/>
          <w:sz w:val="28"/>
          <w:szCs w:val="28"/>
        </w:rPr>
        <w:drawing>
          <wp:inline distT="0" distB="0" distL="0" distR="0" wp14:anchorId="2B98AA6A" wp14:editId="1ACE719D">
            <wp:extent cx="571500" cy="723900"/>
            <wp:effectExtent l="0" t="0" r="0" b="0"/>
            <wp:docPr id="1" name="Рисунок 1" descr="Описание: Описание: Описание: Описание: Бугурусланский р-н- герб (вариант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Бугурусланский р-н- герб (вариант 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271" w:rsidRPr="00AB7271" w:rsidRDefault="00AB7271" w:rsidP="00AB7271">
      <w:pPr>
        <w:pStyle w:val="a5"/>
        <w:rPr>
          <w:sz w:val="28"/>
          <w:szCs w:val="28"/>
        </w:rPr>
      </w:pPr>
      <w:r w:rsidRPr="00AB7271">
        <w:rPr>
          <w:sz w:val="28"/>
          <w:szCs w:val="28"/>
        </w:rPr>
        <w:t xml:space="preserve">    Муниципальное бюджетное</w:t>
      </w:r>
    </w:p>
    <w:p w:rsidR="00AB7271" w:rsidRPr="00AB7271" w:rsidRDefault="00AB7271" w:rsidP="00AB7271">
      <w:pPr>
        <w:pStyle w:val="a5"/>
        <w:rPr>
          <w:sz w:val="28"/>
          <w:szCs w:val="28"/>
        </w:rPr>
      </w:pPr>
      <w:r w:rsidRPr="00AB7271">
        <w:rPr>
          <w:sz w:val="28"/>
          <w:szCs w:val="28"/>
        </w:rPr>
        <w:t>общеобразовательное учреждение</w:t>
      </w:r>
    </w:p>
    <w:p w:rsidR="00AB7271" w:rsidRPr="00AB7271" w:rsidRDefault="00AB7271" w:rsidP="00AB7271">
      <w:pPr>
        <w:pStyle w:val="a5"/>
        <w:rPr>
          <w:sz w:val="28"/>
          <w:szCs w:val="28"/>
        </w:rPr>
      </w:pPr>
      <w:r w:rsidRPr="00AB7271">
        <w:rPr>
          <w:sz w:val="28"/>
          <w:szCs w:val="28"/>
        </w:rPr>
        <w:t xml:space="preserve">       «</w:t>
      </w:r>
      <w:proofErr w:type="spellStart"/>
      <w:r w:rsidRPr="00AB7271">
        <w:rPr>
          <w:sz w:val="28"/>
          <w:szCs w:val="28"/>
        </w:rPr>
        <w:t>Пронькинская</w:t>
      </w:r>
      <w:proofErr w:type="spellEnd"/>
      <w:r w:rsidRPr="00AB7271">
        <w:rPr>
          <w:sz w:val="28"/>
          <w:szCs w:val="28"/>
        </w:rPr>
        <w:t xml:space="preserve"> ООШ»</w:t>
      </w:r>
    </w:p>
    <w:p w:rsidR="00AB7271" w:rsidRPr="00AB7271" w:rsidRDefault="00AB7271" w:rsidP="00AB7271">
      <w:pPr>
        <w:pStyle w:val="a5"/>
        <w:rPr>
          <w:sz w:val="28"/>
          <w:szCs w:val="28"/>
        </w:rPr>
      </w:pPr>
      <w:r w:rsidRPr="00AB7271">
        <w:rPr>
          <w:sz w:val="28"/>
          <w:szCs w:val="28"/>
        </w:rPr>
        <w:t xml:space="preserve">     </w:t>
      </w:r>
      <w:proofErr w:type="spellStart"/>
      <w:r w:rsidRPr="00AB7271">
        <w:rPr>
          <w:sz w:val="28"/>
          <w:szCs w:val="28"/>
        </w:rPr>
        <w:t>Бугурусланского</w:t>
      </w:r>
      <w:proofErr w:type="spellEnd"/>
      <w:r w:rsidRPr="00AB7271">
        <w:rPr>
          <w:sz w:val="28"/>
          <w:szCs w:val="28"/>
        </w:rPr>
        <w:t xml:space="preserve"> района</w:t>
      </w:r>
    </w:p>
    <w:p w:rsidR="00AB7271" w:rsidRPr="00AB7271" w:rsidRDefault="00AB7271" w:rsidP="00AB7271">
      <w:pPr>
        <w:pStyle w:val="a5"/>
        <w:rPr>
          <w:sz w:val="28"/>
          <w:szCs w:val="28"/>
        </w:rPr>
      </w:pPr>
      <w:r w:rsidRPr="00AB7271">
        <w:rPr>
          <w:sz w:val="28"/>
          <w:szCs w:val="28"/>
        </w:rPr>
        <w:t xml:space="preserve">       Оренбургской области               </w:t>
      </w:r>
    </w:p>
    <w:tbl>
      <w:tblPr>
        <w:tblW w:w="67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3146"/>
      </w:tblGrid>
      <w:tr w:rsidR="00AB7271" w:rsidRPr="00AB7271" w:rsidTr="00AB7271">
        <w:trPr>
          <w:gridAfter w:val="1"/>
          <w:wAfter w:w="3146" w:type="dxa"/>
          <w:trHeight w:val="5"/>
        </w:trPr>
        <w:tc>
          <w:tcPr>
            <w:tcW w:w="3590" w:type="dxa"/>
          </w:tcPr>
          <w:p w:rsidR="00AB7271" w:rsidRPr="00AB7271" w:rsidRDefault="00AB7271" w:rsidP="00AB7271">
            <w:pPr>
              <w:tabs>
                <w:tab w:val="left" w:pos="284"/>
                <w:tab w:val="left" w:pos="3969"/>
              </w:tabs>
              <w:spacing w:line="276" w:lineRule="auto"/>
              <w:ind w:right="-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</w:p>
        </w:tc>
      </w:tr>
      <w:tr w:rsidR="00AB7271" w:rsidRPr="00AB7271" w:rsidTr="00AB7271">
        <w:trPr>
          <w:trHeight w:val="5"/>
        </w:trPr>
        <w:tc>
          <w:tcPr>
            <w:tcW w:w="6736" w:type="dxa"/>
            <w:gridSpan w:val="2"/>
            <w:hideMark/>
          </w:tcPr>
          <w:p w:rsidR="00AB7271" w:rsidRPr="00AB7271" w:rsidRDefault="00AB7271" w:rsidP="00AB7271">
            <w:pPr>
              <w:pStyle w:val="a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AB7271">
              <w:rPr>
                <w:b/>
                <w:sz w:val="28"/>
                <w:szCs w:val="28"/>
              </w:rPr>
              <w:t>П Р И К А З</w:t>
            </w:r>
          </w:p>
          <w:p w:rsidR="00AB7271" w:rsidRPr="00AB7271" w:rsidRDefault="00AB7271" w:rsidP="00AB7271">
            <w:pPr>
              <w:pStyle w:val="a5"/>
              <w:rPr>
                <w:b/>
                <w:sz w:val="28"/>
                <w:szCs w:val="28"/>
              </w:rPr>
            </w:pPr>
            <w:r w:rsidRPr="00AB7271">
              <w:rPr>
                <w:b/>
                <w:sz w:val="28"/>
                <w:szCs w:val="28"/>
              </w:rPr>
              <w:t xml:space="preserve">           </w:t>
            </w:r>
          </w:p>
          <w:p w:rsidR="00AB7271" w:rsidRPr="00AB7271" w:rsidRDefault="00AB7271" w:rsidP="00AB7271">
            <w:pPr>
              <w:pStyle w:val="a5"/>
            </w:pPr>
            <w:r w:rsidRPr="00AB7271">
              <w:rPr>
                <w:b/>
                <w:sz w:val="28"/>
                <w:szCs w:val="28"/>
              </w:rPr>
              <w:t xml:space="preserve">   </w:t>
            </w:r>
            <w:r w:rsidRPr="00AB7271">
              <w:rPr>
                <w:b/>
                <w:sz w:val="28"/>
                <w:szCs w:val="28"/>
              </w:rPr>
              <w:t xml:space="preserve"> от 02.08.2023     № 82</w:t>
            </w:r>
            <w:r w:rsidRPr="00AB7271">
              <w:rPr>
                <w:b/>
                <w:sz w:val="28"/>
                <w:szCs w:val="28"/>
              </w:rPr>
              <w:t>/1</w:t>
            </w:r>
          </w:p>
        </w:tc>
      </w:tr>
    </w:tbl>
    <w:p w:rsidR="00AB7271" w:rsidRDefault="00AB7271" w:rsidP="00AB7271">
      <w:pPr>
        <w:tabs>
          <w:tab w:val="center" w:pos="8225"/>
        </w:tabs>
        <w:spacing w:after="274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C71BA" w:rsidRPr="00AB7271">
        <w:rPr>
          <w:b/>
          <w:sz w:val="28"/>
          <w:szCs w:val="28"/>
        </w:rPr>
        <w:t>О</w:t>
      </w:r>
      <w:r w:rsidRPr="00AB7271">
        <w:rPr>
          <w:b/>
          <w:sz w:val="28"/>
          <w:szCs w:val="28"/>
        </w:rPr>
        <w:t>б организации информационной</w:t>
      </w:r>
    </w:p>
    <w:p w:rsidR="00AB7271" w:rsidRPr="00AB7271" w:rsidRDefault="00AB7271" w:rsidP="00AB7271">
      <w:pPr>
        <w:tabs>
          <w:tab w:val="center" w:pos="8225"/>
        </w:tabs>
        <w:spacing w:after="274"/>
        <w:ind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AB7271">
        <w:rPr>
          <w:b/>
          <w:sz w:val="28"/>
          <w:szCs w:val="28"/>
        </w:rPr>
        <w:t xml:space="preserve"> безопасности детей</w:t>
      </w:r>
    </w:p>
    <w:p w:rsidR="00AB7271" w:rsidRPr="00AB7271" w:rsidRDefault="00AB7271" w:rsidP="00AB7271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AB7271">
        <w:rPr>
          <w:b/>
          <w:sz w:val="28"/>
          <w:szCs w:val="28"/>
        </w:rPr>
        <w:t xml:space="preserve">  и</w:t>
      </w:r>
      <w:r w:rsidR="00AC71BA" w:rsidRPr="00AB7271">
        <w:rPr>
          <w:b/>
          <w:sz w:val="28"/>
          <w:szCs w:val="28"/>
        </w:rPr>
        <w:t xml:space="preserve"> назначении ответственного лица</w:t>
      </w:r>
    </w:p>
    <w:p w:rsidR="00AB7271" w:rsidRPr="00AB7271" w:rsidRDefault="00AB7271" w:rsidP="00AB7271">
      <w:pPr>
        <w:pStyle w:val="a5"/>
        <w:rPr>
          <w:b/>
          <w:sz w:val="28"/>
          <w:szCs w:val="28"/>
        </w:rPr>
      </w:pPr>
      <w:r w:rsidRPr="00AB7271">
        <w:rPr>
          <w:b/>
          <w:sz w:val="28"/>
          <w:szCs w:val="28"/>
        </w:rPr>
        <w:t xml:space="preserve">      </w:t>
      </w:r>
      <w:r w:rsidR="00AC71BA" w:rsidRPr="00AB7271">
        <w:rPr>
          <w:b/>
          <w:sz w:val="28"/>
          <w:szCs w:val="28"/>
        </w:rPr>
        <w:t>по информационной безопасности</w:t>
      </w:r>
    </w:p>
    <w:p w:rsidR="00F815CF" w:rsidRPr="00AB7271" w:rsidRDefault="00AB7271" w:rsidP="00AB7271">
      <w:pPr>
        <w:pStyle w:val="a5"/>
        <w:rPr>
          <w:b/>
          <w:sz w:val="28"/>
          <w:szCs w:val="28"/>
        </w:rPr>
      </w:pPr>
      <w:r w:rsidRPr="00AB7271">
        <w:rPr>
          <w:b/>
          <w:sz w:val="28"/>
          <w:szCs w:val="28"/>
        </w:rPr>
        <w:t xml:space="preserve">          в 2023-2024</w:t>
      </w:r>
      <w:r w:rsidR="00AC71BA" w:rsidRPr="00AB7271">
        <w:rPr>
          <w:b/>
          <w:sz w:val="28"/>
          <w:szCs w:val="28"/>
        </w:rPr>
        <w:t xml:space="preserve"> учебном году</w:t>
      </w:r>
    </w:p>
    <w:p w:rsidR="00F815CF" w:rsidRPr="00AB7271" w:rsidRDefault="00AC71BA">
      <w:pPr>
        <w:spacing w:after="244"/>
        <w:ind w:left="14" w:right="4" w:firstLine="298"/>
        <w:rPr>
          <w:sz w:val="28"/>
          <w:szCs w:val="28"/>
        </w:rPr>
      </w:pPr>
      <w:r w:rsidRPr="00AB7271">
        <w:rPr>
          <w:sz w:val="28"/>
          <w:szCs w:val="28"/>
        </w:rPr>
        <w:t>В целях обеспечения ин</w:t>
      </w:r>
      <w:r w:rsidR="00AB7271" w:rsidRPr="00AB7271">
        <w:rPr>
          <w:sz w:val="28"/>
          <w:szCs w:val="28"/>
        </w:rPr>
        <w:t>формационной безопасности в МБОУ  «</w:t>
      </w:r>
      <w:proofErr w:type="spellStart"/>
      <w:r w:rsidR="00AB7271" w:rsidRPr="00AB7271">
        <w:rPr>
          <w:sz w:val="28"/>
          <w:szCs w:val="28"/>
        </w:rPr>
        <w:t>Пронькинская</w:t>
      </w:r>
      <w:proofErr w:type="spellEnd"/>
      <w:r w:rsidR="00AB7271" w:rsidRPr="00AB7271">
        <w:rPr>
          <w:sz w:val="28"/>
          <w:szCs w:val="28"/>
        </w:rPr>
        <w:t xml:space="preserve"> ООШ</w:t>
      </w:r>
      <w:r w:rsidRPr="00AB7271">
        <w:rPr>
          <w:sz w:val="28"/>
          <w:szCs w:val="28"/>
        </w:rPr>
        <w:t>», ограничению доступа обучающихся к видам информации, распространяемой посредством сети «Интернет», причиняющей вред здоровью и развитию детей, а также не соответствующей задачам образования, в соответствии с Федеральным законом от 29.12.2012 года № 273-ФЗ «Об образовании в Российской Федерации», Федеральным законом от 29.10.2010 года № 436-ФЗ «О защите детей от информации, причиняющей вред их здоровью и развитию»</w:t>
      </w:r>
    </w:p>
    <w:p w:rsidR="00AB7271" w:rsidRDefault="00AC71BA" w:rsidP="00AB7271">
      <w:pPr>
        <w:spacing w:after="250" w:line="259" w:lineRule="auto"/>
        <w:ind w:left="10" w:right="29" w:hanging="10"/>
        <w:jc w:val="left"/>
        <w:rPr>
          <w:b/>
          <w:sz w:val="28"/>
          <w:szCs w:val="28"/>
        </w:rPr>
      </w:pPr>
      <w:r w:rsidRPr="00AB7271">
        <w:rPr>
          <w:b/>
          <w:sz w:val="28"/>
          <w:szCs w:val="28"/>
        </w:rPr>
        <w:t>ПРИКАЗЫВАЮ:</w:t>
      </w:r>
    </w:p>
    <w:p w:rsidR="00F815CF" w:rsidRPr="00AB7271" w:rsidRDefault="00AC71BA" w:rsidP="00AB7271">
      <w:pPr>
        <w:spacing w:after="250" w:line="259" w:lineRule="auto"/>
        <w:ind w:left="10" w:right="29" w:hanging="10"/>
        <w:jc w:val="left"/>
        <w:rPr>
          <w:b/>
          <w:sz w:val="28"/>
          <w:szCs w:val="28"/>
        </w:rPr>
      </w:pPr>
      <w:r w:rsidRPr="00AB7271">
        <w:rPr>
          <w:sz w:val="28"/>
          <w:szCs w:val="28"/>
        </w:rPr>
        <w:t>1</w:t>
      </w:r>
      <w:r w:rsidR="00AB7271">
        <w:rPr>
          <w:sz w:val="28"/>
          <w:szCs w:val="28"/>
        </w:rPr>
        <w:t>.</w:t>
      </w:r>
      <w:r w:rsidRPr="00AB7271">
        <w:rPr>
          <w:sz w:val="28"/>
          <w:szCs w:val="28"/>
        </w:rPr>
        <w:t xml:space="preserve"> Утвердить:</w:t>
      </w:r>
    </w:p>
    <w:p w:rsidR="00F815CF" w:rsidRPr="00AB7271" w:rsidRDefault="00AC71BA">
      <w:pPr>
        <w:ind w:left="14" w:right="4"/>
        <w:rPr>
          <w:sz w:val="28"/>
          <w:szCs w:val="28"/>
        </w:rPr>
      </w:pPr>
      <w:r w:rsidRPr="00AB7271">
        <w:rPr>
          <w:sz w:val="28"/>
          <w:szCs w:val="28"/>
        </w:rPr>
        <w:t>1.1. Положение об ограничении доступа обучающихся к видам информации, распространяемой посредством сети «Интернет», причиняющей вред здоровью и развитию детей, а также не соответствующей задачам образования;</w:t>
      </w:r>
      <w:r w:rsidRPr="00AB7271">
        <w:rPr>
          <w:noProof/>
          <w:sz w:val="28"/>
          <w:szCs w:val="28"/>
        </w:rPr>
        <w:drawing>
          <wp:inline distT="0" distB="0" distL="0" distR="0" wp14:anchorId="7CE943FC" wp14:editId="1BE22458">
            <wp:extent cx="3048" cy="3048"/>
            <wp:effectExtent l="0" t="0" r="0" b="0"/>
            <wp:docPr id="1682" name="Picture 16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" name="Picture 16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5CF" w:rsidRPr="00AB7271" w:rsidRDefault="00AC71BA">
      <w:pPr>
        <w:ind w:left="14" w:right="4"/>
        <w:rPr>
          <w:sz w:val="28"/>
          <w:szCs w:val="28"/>
        </w:rPr>
      </w:pPr>
      <w:r w:rsidRPr="00AB727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 wp14:anchorId="4D98F8F1" wp14:editId="00931F81">
            <wp:simplePos x="0" y="0"/>
            <wp:positionH relativeFrom="page">
              <wp:posOffset>1149096</wp:posOffset>
            </wp:positionH>
            <wp:positionV relativeFrom="page">
              <wp:posOffset>3950302</wp:posOffset>
            </wp:positionV>
            <wp:extent cx="3048" cy="3048"/>
            <wp:effectExtent l="0" t="0" r="0" b="0"/>
            <wp:wrapSquare wrapText="bothSides"/>
            <wp:docPr id="1681" name="Picture 1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" name="Picture 16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7271">
        <w:rPr>
          <w:sz w:val="28"/>
          <w:szCs w:val="28"/>
        </w:rPr>
        <w:t xml:space="preserve">12. Правила использования сети «Интернет» в </w:t>
      </w:r>
      <w:r w:rsidR="00AB7271" w:rsidRPr="00AB7271">
        <w:rPr>
          <w:sz w:val="28"/>
          <w:szCs w:val="28"/>
        </w:rPr>
        <w:t>МБОУ  «</w:t>
      </w:r>
      <w:proofErr w:type="spellStart"/>
      <w:r w:rsidR="00AB7271" w:rsidRPr="00AB7271">
        <w:rPr>
          <w:sz w:val="28"/>
          <w:szCs w:val="28"/>
        </w:rPr>
        <w:t>Пронькинская</w:t>
      </w:r>
      <w:proofErr w:type="spellEnd"/>
      <w:r w:rsidR="00AB7271" w:rsidRPr="00AB7271">
        <w:rPr>
          <w:sz w:val="28"/>
          <w:szCs w:val="28"/>
        </w:rPr>
        <w:t xml:space="preserve"> ООШ»</w:t>
      </w:r>
      <w:r w:rsidRPr="00AB7271">
        <w:rPr>
          <w:sz w:val="28"/>
          <w:szCs w:val="28"/>
        </w:rPr>
        <w:t>;</w:t>
      </w:r>
      <w:r w:rsidRPr="00AB7271">
        <w:rPr>
          <w:noProof/>
          <w:sz w:val="28"/>
          <w:szCs w:val="28"/>
        </w:rPr>
        <w:drawing>
          <wp:inline distT="0" distB="0" distL="0" distR="0" wp14:anchorId="272C4532" wp14:editId="686764E2">
            <wp:extent cx="3048" cy="3048"/>
            <wp:effectExtent l="0" t="0" r="0" b="0"/>
            <wp:docPr id="1683" name="Picture 1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" name="Picture 16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5CF" w:rsidRPr="00AB7271" w:rsidRDefault="00AC71BA">
      <w:pPr>
        <w:ind w:left="14" w:right="4"/>
        <w:rPr>
          <w:sz w:val="28"/>
          <w:szCs w:val="28"/>
        </w:rPr>
      </w:pPr>
      <w:r w:rsidRPr="00AB7271">
        <w:rPr>
          <w:sz w:val="28"/>
          <w:szCs w:val="28"/>
        </w:rPr>
        <w:t xml:space="preserve">1.3. Порядок проведения проверки эффективности использования систем контентной </w:t>
      </w:r>
      <w:r w:rsidRPr="00AB7271">
        <w:rPr>
          <w:noProof/>
          <w:sz w:val="28"/>
          <w:szCs w:val="28"/>
        </w:rPr>
        <w:drawing>
          <wp:inline distT="0" distB="0" distL="0" distR="0" wp14:anchorId="61960FA6" wp14:editId="54E337DC">
            <wp:extent cx="3048" cy="3048"/>
            <wp:effectExtent l="0" t="0" r="0" b="0"/>
            <wp:docPr id="1684" name="Picture 1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" name="Picture 16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271">
        <w:rPr>
          <w:sz w:val="28"/>
          <w:szCs w:val="28"/>
        </w:rPr>
        <w:t xml:space="preserve">фильтрации, включающий типовой акт проверки СКФ; </w:t>
      </w:r>
      <w:r w:rsidRPr="00AB7271">
        <w:rPr>
          <w:noProof/>
          <w:sz w:val="28"/>
          <w:szCs w:val="28"/>
        </w:rPr>
        <w:drawing>
          <wp:inline distT="0" distB="0" distL="0" distR="0" wp14:anchorId="2BE2C39F" wp14:editId="3577764A">
            <wp:extent cx="3048" cy="3048"/>
            <wp:effectExtent l="0" t="0" r="0" b="0"/>
            <wp:docPr id="1685" name="Picture 16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" name="Picture 168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271">
        <w:rPr>
          <w:sz w:val="28"/>
          <w:szCs w:val="28"/>
        </w:rPr>
        <w:t>1 А. Журнал работы системы контентной фильтрации;</w:t>
      </w:r>
    </w:p>
    <w:p w:rsidR="00F815CF" w:rsidRPr="00AB7271" w:rsidRDefault="00AC71BA">
      <w:pPr>
        <w:ind w:left="14" w:right="4"/>
        <w:rPr>
          <w:sz w:val="28"/>
          <w:szCs w:val="28"/>
        </w:rPr>
      </w:pPr>
      <w:r w:rsidRPr="00AB7271">
        <w:rPr>
          <w:sz w:val="28"/>
          <w:szCs w:val="28"/>
        </w:rPr>
        <w:lastRenderedPageBreak/>
        <w:t>1.5. Инструкцию для обучающихся по обеспечению информационной безопасности при использовании сети «Интернет» для размещения в учебных кабинетах, в которых осуществляется доступ в сеть «Интернет»;</w:t>
      </w:r>
    </w:p>
    <w:p w:rsidR="00F815CF" w:rsidRPr="00AB7271" w:rsidRDefault="00AC71BA">
      <w:pPr>
        <w:ind w:left="14" w:right="4"/>
        <w:rPr>
          <w:sz w:val="28"/>
          <w:szCs w:val="28"/>
        </w:rPr>
      </w:pPr>
      <w:r w:rsidRPr="00AB7271">
        <w:rPr>
          <w:sz w:val="28"/>
          <w:szCs w:val="28"/>
        </w:rPr>
        <w:t>1.6. План мероприятий по обеспечению информационной безопасности обучающихся на</w:t>
      </w:r>
    </w:p>
    <w:p w:rsidR="00F815CF" w:rsidRPr="00AB7271" w:rsidRDefault="00AB7271">
      <w:pPr>
        <w:ind w:left="14" w:right="4"/>
        <w:rPr>
          <w:sz w:val="28"/>
          <w:szCs w:val="28"/>
        </w:rPr>
      </w:pPr>
      <w:r w:rsidRPr="00AB7271">
        <w:rPr>
          <w:sz w:val="28"/>
          <w:szCs w:val="28"/>
        </w:rPr>
        <w:t>2023-2024</w:t>
      </w:r>
      <w:r w:rsidR="00AC71BA" w:rsidRPr="00AB7271">
        <w:rPr>
          <w:sz w:val="28"/>
          <w:szCs w:val="28"/>
        </w:rPr>
        <w:t xml:space="preserve"> учебный год;</w:t>
      </w:r>
    </w:p>
    <w:p w:rsidR="00F815CF" w:rsidRPr="00AB7271" w:rsidRDefault="00AC71BA">
      <w:pPr>
        <w:ind w:left="14" w:right="4"/>
        <w:rPr>
          <w:sz w:val="28"/>
          <w:szCs w:val="28"/>
        </w:rPr>
      </w:pPr>
      <w:r w:rsidRPr="00AB7271">
        <w:rPr>
          <w:noProof/>
          <w:sz w:val="28"/>
          <w:szCs w:val="28"/>
        </w:rPr>
        <w:drawing>
          <wp:inline distT="0" distB="0" distL="0" distR="0" wp14:anchorId="4301D252" wp14:editId="37EE5AAC">
            <wp:extent cx="3048" cy="3048"/>
            <wp:effectExtent l="0" t="0" r="0" b="0"/>
            <wp:docPr id="1686" name="Picture 1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" name="Picture 168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271">
        <w:rPr>
          <w:sz w:val="28"/>
          <w:szCs w:val="28"/>
        </w:rPr>
        <w:t>1.7. Должностную инструкцию лица, ответственного за организацию безопасного доступа к сети «Интернет» и внедрение системы контентной фильтрации в образовательном учреждении;</w:t>
      </w:r>
    </w:p>
    <w:p w:rsidR="00F815CF" w:rsidRPr="00AB7271" w:rsidRDefault="00AC71BA">
      <w:pPr>
        <w:ind w:left="14" w:right="4"/>
        <w:rPr>
          <w:sz w:val="28"/>
          <w:szCs w:val="28"/>
        </w:rPr>
      </w:pPr>
      <w:r w:rsidRPr="00AB7271">
        <w:rPr>
          <w:sz w:val="28"/>
          <w:szCs w:val="28"/>
        </w:rPr>
        <w:t>1.8. Формулировки для внесения изменений в должностные инструкции педагогических работников и иных работников образовательной организации об ограничении доступа обучающихся к видам информации, распространяемой посредством сети «Интернет», причиняющей вред здоровью и развитию детей, а также не соответствующей задачам образования.</w:t>
      </w:r>
    </w:p>
    <w:p w:rsidR="00F815CF" w:rsidRPr="00AB7271" w:rsidRDefault="00AB7271" w:rsidP="0020506F">
      <w:pPr>
        <w:spacing w:after="39"/>
        <w:ind w:left="14" w:right="4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C71BA" w:rsidRPr="00AB727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AC71BA" w:rsidRPr="00AB7271">
        <w:rPr>
          <w:sz w:val="28"/>
          <w:szCs w:val="28"/>
        </w:rPr>
        <w:t xml:space="preserve"> Назначить ответственным за организацию безопасного доступа к сети «Интернет» в </w:t>
      </w:r>
      <w:r w:rsidRPr="00AB7271">
        <w:rPr>
          <w:sz w:val="28"/>
          <w:szCs w:val="28"/>
        </w:rPr>
        <w:t>МБОУ  «</w:t>
      </w:r>
      <w:proofErr w:type="spellStart"/>
      <w:r w:rsidRPr="00AB7271">
        <w:rPr>
          <w:sz w:val="28"/>
          <w:szCs w:val="28"/>
        </w:rPr>
        <w:t>Пронькинская</w:t>
      </w:r>
      <w:proofErr w:type="spellEnd"/>
      <w:r w:rsidRPr="00AB7271">
        <w:rPr>
          <w:sz w:val="28"/>
          <w:szCs w:val="28"/>
        </w:rPr>
        <w:t xml:space="preserve"> ООШ»</w:t>
      </w:r>
      <w:r w:rsidRPr="00AB7271">
        <w:rPr>
          <w:sz w:val="28"/>
          <w:szCs w:val="28"/>
        </w:rPr>
        <w:t xml:space="preserve"> Корнякову Н.В.</w:t>
      </w:r>
      <w:r w:rsidR="00AC71BA" w:rsidRPr="00AB7271">
        <w:rPr>
          <w:sz w:val="28"/>
          <w:szCs w:val="28"/>
        </w:rPr>
        <w:t xml:space="preserve">, </w:t>
      </w:r>
      <w:r w:rsidR="0020506F" w:rsidRPr="00AB7271">
        <w:rPr>
          <w:sz w:val="28"/>
          <w:szCs w:val="28"/>
        </w:rPr>
        <w:t>учителя информатики</w:t>
      </w:r>
    </w:p>
    <w:p w:rsidR="00F815CF" w:rsidRPr="00AB7271" w:rsidRDefault="00AB7271">
      <w:pPr>
        <w:ind w:left="14" w:right="4"/>
        <w:rPr>
          <w:sz w:val="28"/>
          <w:szCs w:val="28"/>
        </w:rPr>
      </w:pPr>
      <w:r w:rsidRPr="00AB7271">
        <w:rPr>
          <w:sz w:val="28"/>
          <w:szCs w:val="28"/>
        </w:rPr>
        <w:t>2</w:t>
      </w:r>
      <w:r w:rsidR="00AC71BA" w:rsidRPr="00AB7271">
        <w:rPr>
          <w:sz w:val="28"/>
          <w:szCs w:val="28"/>
        </w:rPr>
        <w:t>.1. установить программное обеспечение, осуществляющее контент-фильтрацию ресурсов сети «Интернет» на основе Реестра безопасных образовательных сайтов согласно Перечня.</w:t>
      </w:r>
    </w:p>
    <w:p w:rsidR="00F815CF" w:rsidRPr="00AB7271" w:rsidRDefault="00AB7271">
      <w:pPr>
        <w:ind w:left="14" w:right="4"/>
        <w:rPr>
          <w:sz w:val="28"/>
          <w:szCs w:val="28"/>
        </w:rPr>
      </w:pPr>
      <w:r w:rsidRPr="00AB7271">
        <w:rPr>
          <w:sz w:val="28"/>
          <w:szCs w:val="28"/>
        </w:rPr>
        <w:t>2.</w:t>
      </w:r>
      <w:r w:rsidR="00AC71BA" w:rsidRPr="00AB7271">
        <w:rPr>
          <w:sz w:val="28"/>
          <w:szCs w:val="28"/>
        </w:rPr>
        <w:t>2. обеспечить контроль работы контентной фильтрации на постоянной основе;</w:t>
      </w:r>
    </w:p>
    <w:p w:rsidR="00F815CF" w:rsidRPr="00AB7271" w:rsidRDefault="00AB7271">
      <w:pPr>
        <w:ind w:left="14" w:right="4"/>
        <w:rPr>
          <w:sz w:val="28"/>
          <w:szCs w:val="28"/>
        </w:rPr>
      </w:pPr>
      <w:r w:rsidRPr="00AB7271">
        <w:rPr>
          <w:sz w:val="28"/>
          <w:szCs w:val="28"/>
        </w:rPr>
        <w:t>2</w:t>
      </w:r>
      <w:r w:rsidR="00AC71BA" w:rsidRPr="00AB7271">
        <w:rPr>
          <w:sz w:val="28"/>
          <w:szCs w:val="28"/>
        </w:rPr>
        <w:t>.3. проверять еженедельно точки доступа к сети «Интернет» на предмет выявления обращений к ресурсам, содержащим информацию, причиняющей вред здоровью и развитию детей, а также не соответствующей задачам образования;</w:t>
      </w:r>
    </w:p>
    <w:p w:rsidR="00F815CF" w:rsidRPr="00AB7271" w:rsidRDefault="00AB7271">
      <w:pPr>
        <w:ind w:left="14" w:right="4"/>
        <w:rPr>
          <w:sz w:val="28"/>
          <w:szCs w:val="28"/>
        </w:rPr>
      </w:pPr>
      <w:r w:rsidRPr="00AB7271">
        <w:rPr>
          <w:sz w:val="28"/>
          <w:szCs w:val="28"/>
        </w:rPr>
        <w:t>2</w:t>
      </w:r>
      <w:r w:rsidR="00AC71BA" w:rsidRPr="00AB7271">
        <w:rPr>
          <w:sz w:val="28"/>
          <w:szCs w:val="28"/>
        </w:rPr>
        <w:t>.4. при обнаружении обращений к ресурсам, содержащим информацию, причиняющей вред здоровью и развитию детей, а также не соответствующей задачам образования, немедленно сообщать директору с целью своевременного принятия незамедлительных мер к исключению доступа к подобной информации;</w:t>
      </w:r>
    </w:p>
    <w:p w:rsidR="00F815CF" w:rsidRPr="00AB7271" w:rsidRDefault="00AB7271">
      <w:pPr>
        <w:ind w:left="14" w:right="4"/>
        <w:rPr>
          <w:sz w:val="28"/>
          <w:szCs w:val="28"/>
        </w:rPr>
      </w:pPr>
      <w:r w:rsidRPr="00AB7271">
        <w:rPr>
          <w:sz w:val="28"/>
          <w:szCs w:val="28"/>
        </w:rPr>
        <w:t>2</w:t>
      </w:r>
      <w:r w:rsidR="00AC71BA" w:rsidRPr="00AB7271">
        <w:rPr>
          <w:sz w:val="28"/>
          <w:szCs w:val="28"/>
        </w:rPr>
        <w:t>.5. организовать обучение педагогических работников по программам повышения квалификации по направлению «Основы информационной безопасности детей» по вопросам безопасного использования сайтов в сети «Интернет» в образовательном процессе в целях обучения и воспитания обучающихся в образовательной организации</w:t>
      </w:r>
    </w:p>
    <w:p w:rsidR="00AB7271" w:rsidRDefault="00AB7271" w:rsidP="00AB7271">
      <w:pPr>
        <w:ind w:right="276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7271">
        <w:rPr>
          <w:sz w:val="28"/>
          <w:szCs w:val="28"/>
        </w:rPr>
        <w:t>3</w:t>
      </w:r>
      <w:r w:rsidR="00AC71BA" w:rsidRPr="00AB7271">
        <w:rPr>
          <w:sz w:val="28"/>
          <w:szCs w:val="28"/>
        </w:rPr>
        <w:t>. Контроль исполнения настоящего приказа оставляю за собой.</w:t>
      </w:r>
      <w:bookmarkStart w:id="0" w:name="_GoBack"/>
      <w:bookmarkEnd w:id="0"/>
    </w:p>
    <w:p w:rsidR="00AB7271" w:rsidRDefault="0020506F" w:rsidP="00AB7271">
      <w:pPr>
        <w:spacing w:after="0" w:line="259" w:lineRule="auto"/>
        <w:ind w:right="418" w:firstLine="0"/>
        <w:jc w:val="left"/>
        <w:rPr>
          <w:sz w:val="28"/>
          <w:szCs w:val="28"/>
        </w:rPr>
      </w:pPr>
      <w:r w:rsidRPr="00AB7271">
        <w:rPr>
          <w:sz w:val="28"/>
          <w:szCs w:val="28"/>
        </w:rPr>
        <w:t xml:space="preserve">Директор школы                       </w:t>
      </w:r>
      <w:proofErr w:type="spellStart"/>
      <w:r w:rsidR="00AB7271" w:rsidRPr="00AB7271">
        <w:rPr>
          <w:sz w:val="28"/>
          <w:szCs w:val="28"/>
        </w:rPr>
        <w:t>Т.В.Евстафьева</w:t>
      </w:r>
      <w:proofErr w:type="spellEnd"/>
    </w:p>
    <w:p w:rsidR="00AB7271" w:rsidRPr="00AB7271" w:rsidRDefault="00AB7271" w:rsidP="00AB7271">
      <w:pPr>
        <w:spacing w:after="0" w:line="259" w:lineRule="auto"/>
        <w:ind w:right="418" w:firstLine="0"/>
        <w:jc w:val="left"/>
        <w:rPr>
          <w:sz w:val="28"/>
          <w:szCs w:val="28"/>
        </w:rPr>
      </w:pPr>
      <w:r w:rsidRPr="00AB7271">
        <w:rPr>
          <w:sz w:val="28"/>
          <w:szCs w:val="28"/>
        </w:rPr>
        <w:t xml:space="preserve"> С приказом ознакомлена:                             </w:t>
      </w:r>
      <w:proofErr w:type="spellStart"/>
      <w:r w:rsidRPr="00AB7271">
        <w:rPr>
          <w:sz w:val="28"/>
          <w:szCs w:val="28"/>
        </w:rPr>
        <w:t>Н.В.Корнякова</w:t>
      </w:r>
      <w:proofErr w:type="spellEnd"/>
    </w:p>
    <w:sectPr w:rsidR="00AB7271" w:rsidRPr="00AB7271">
      <w:pgSz w:w="11904" w:h="16834"/>
      <w:pgMar w:top="1112" w:right="730" w:bottom="1517" w:left="18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B0936"/>
    <w:multiLevelType w:val="hybridMultilevel"/>
    <w:tmpl w:val="1096B382"/>
    <w:lvl w:ilvl="0" w:tplc="0F209912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8EB820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226D8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25982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87A06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0E522C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A0EE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E2FDA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D4C0F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CF"/>
    <w:rsid w:val="0020506F"/>
    <w:rsid w:val="004658F1"/>
    <w:rsid w:val="004B152A"/>
    <w:rsid w:val="00AB7271"/>
    <w:rsid w:val="00AC71BA"/>
    <w:rsid w:val="00F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1" w:lineRule="auto"/>
      <w:ind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7"/>
      <w:ind w:right="38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4B1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52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AB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51" w:lineRule="auto"/>
      <w:ind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7"/>
      <w:ind w:right="38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Balloon Text"/>
    <w:basedOn w:val="a"/>
    <w:link w:val="a4"/>
    <w:uiPriority w:val="99"/>
    <w:semiHidden/>
    <w:unhideWhenUsed/>
    <w:rsid w:val="004B1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152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AB7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Магомедалиева</dc:creator>
  <cp:lastModifiedBy>Админ</cp:lastModifiedBy>
  <cp:revision>2</cp:revision>
  <cp:lastPrinted>2020-12-04T06:12:00Z</cp:lastPrinted>
  <dcterms:created xsi:type="dcterms:W3CDTF">2023-12-26T10:07:00Z</dcterms:created>
  <dcterms:modified xsi:type="dcterms:W3CDTF">2023-12-26T10:07:00Z</dcterms:modified>
</cp:coreProperties>
</file>